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B" w:rsidRPr="00466628" w:rsidRDefault="007C34BB" w:rsidP="007C3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628">
        <w:rPr>
          <w:rFonts w:ascii="Times New Roman" w:hAnsi="Times New Roman"/>
          <w:sz w:val="28"/>
          <w:szCs w:val="28"/>
        </w:rPr>
        <w:t>ПРОТОКОЛ</w:t>
      </w:r>
      <w:r w:rsidR="00E8349D">
        <w:rPr>
          <w:rFonts w:ascii="Times New Roman" w:hAnsi="Times New Roman"/>
          <w:sz w:val="28"/>
          <w:szCs w:val="28"/>
        </w:rPr>
        <w:t xml:space="preserve"> № 4</w:t>
      </w:r>
    </w:p>
    <w:p w:rsidR="007C34BB" w:rsidRDefault="007C34BB" w:rsidP="007C3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628">
        <w:rPr>
          <w:rFonts w:ascii="Times New Roman" w:hAnsi="Times New Roman"/>
          <w:sz w:val="28"/>
          <w:szCs w:val="28"/>
        </w:rPr>
        <w:t xml:space="preserve">заседания комиссии </w:t>
      </w:r>
      <w:r>
        <w:rPr>
          <w:rFonts w:ascii="Times New Roman" w:hAnsi="Times New Roman"/>
          <w:sz w:val="28"/>
          <w:szCs w:val="28"/>
        </w:rPr>
        <w:t>по противодействию коррупции</w:t>
      </w:r>
      <w:r w:rsidRPr="00466628">
        <w:rPr>
          <w:rFonts w:ascii="Times New Roman" w:hAnsi="Times New Roman"/>
          <w:sz w:val="28"/>
          <w:szCs w:val="28"/>
        </w:rPr>
        <w:t xml:space="preserve"> администрации МО «Бугровское сельское поселение» </w:t>
      </w:r>
    </w:p>
    <w:p w:rsidR="008B60FC" w:rsidRPr="00466628" w:rsidRDefault="008B60FC" w:rsidP="007C3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4BB" w:rsidRDefault="0051387E" w:rsidP="007C34B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51387E">
        <w:rPr>
          <w:rFonts w:ascii="Times New Roman" w:hAnsi="Times New Roman"/>
          <w:sz w:val="28"/>
          <w:szCs w:val="28"/>
        </w:rPr>
        <w:t xml:space="preserve">              </w:t>
      </w:r>
      <w:r w:rsidR="00E8349D">
        <w:rPr>
          <w:rFonts w:ascii="Times New Roman" w:hAnsi="Times New Roman"/>
          <w:sz w:val="28"/>
          <w:szCs w:val="28"/>
        </w:rPr>
        <w:t xml:space="preserve"> 17.12</w:t>
      </w:r>
      <w:r w:rsidR="007C34BB" w:rsidRPr="0051387E">
        <w:rPr>
          <w:rFonts w:ascii="Times New Roman" w:hAnsi="Times New Roman"/>
          <w:sz w:val="28"/>
          <w:szCs w:val="28"/>
        </w:rPr>
        <w:t>.2015г.</w:t>
      </w:r>
    </w:p>
    <w:p w:rsidR="00E8349D" w:rsidRDefault="00E8349D" w:rsidP="007C34B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E8349D" w:rsidRPr="0051387E" w:rsidRDefault="00E8349D" w:rsidP="007C34B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7C34BB" w:rsidRPr="007C34BB" w:rsidRDefault="007C34BB" w:rsidP="007C34B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C34BB">
        <w:rPr>
          <w:rFonts w:ascii="Times New Roman" w:hAnsi="Times New Roman"/>
          <w:sz w:val="28"/>
          <w:szCs w:val="28"/>
        </w:rPr>
        <w:t xml:space="preserve"> Присутствовали: </w:t>
      </w:r>
    </w:p>
    <w:p w:rsidR="00E8349D" w:rsidRDefault="007C34BB" w:rsidP="00E834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C34BB">
        <w:rPr>
          <w:rFonts w:ascii="Times New Roman" w:hAnsi="Times New Roman"/>
          <w:sz w:val="28"/>
          <w:szCs w:val="28"/>
          <w:u w:val="single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C34BB">
        <w:rPr>
          <w:rFonts w:ascii="Times New Roman" w:hAnsi="Times New Roman"/>
          <w:sz w:val="28"/>
          <w:szCs w:val="28"/>
        </w:rPr>
        <w:t xml:space="preserve"> </w:t>
      </w:r>
      <w:r w:rsidRPr="00466628">
        <w:rPr>
          <w:rFonts w:ascii="Times New Roman" w:hAnsi="Times New Roman"/>
          <w:sz w:val="28"/>
          <w:szCs w:val="28"/>
        </w:rPr>
        <w:t>Иванов М.Ю., заместитель главы администрации;</w:t>
      </w:r>
    </w:p>
    <w:p w:rsidR="00E8349D" w:rsidRDefault="00E8349D" w:rsidP="00E834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34BB" w:rsidRDefault="007C34BB" w:rsidP="00E834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C34BB">
        <w:rPr>
          <w:rFonts w:ascii="Times New Roman" w:hAnsi="Times New Roman"/>
          <w:sz w:val="28"/>
          <w:szCs w:val="28"/>
          <w:u w:val="single"/>
        </w:rPr>
        <w:t>Секретарь комиссии</w:t>
      </w:r>
      <w:r w:rsidRPr="00466628">
        <w:rPr>
          <w:rFonts w:ascii="Times New Roman" w:hAnsi="Times New Roman"/>
          <w:sz w:val="28"/>
          <w:szCs w:val="28"/>
        </w:rPr>
        <w:t xml:space="preserve"> – Ломашевская С.Г. – ведущий специалист по делам ГО и ЧС и вопросам безопасности;</w:t>
      </w:r>
    </w:p>
    <w:p w:rsidR="007C34BB" w:rsidRPr="00466628" w:rsidRDefault="007C34BB" w:rsidP="007C34B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66628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 – начальник сектора по общим вопросам и организационно-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правовой работе;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 А.И.      -  главный специалист по землеустройству;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</w:p>
    <w:p w:rsidR="007C34BB" w:rsidRDefault="007C34BB" w:rsidP="00E8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А.С. – специалист по противодействию коррупции администрации МО «Всеволожский муниципальный район»</w:t>
      </w:r>
      <w:r w:rsidR="00E8349D">
        <w:rPr>
          <w:rFonts w:ascii="Times New Roman" w:hAnsi="Times New Roman"/>
          <w:sz w:val="28"/>
          <w:szCs w:val="28"/>
        </w:rPr>
        <w:t>;</w:t>
      </w:r>
    </w:p>
    <w:p w:rsidR="00E8349D" w:rsidRDefault="00E8349D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Грушковская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Л.И.- директор МКУ «Агентство по строительству и благоустройству»;</w:t>
      </w:r>
    </w:p>
    <w:p w:rsidR="00E8349D" w:rsidRDefault="00E8349D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Кручинина А.В. – ведущий специалист-юрист совета депутатов МО «Бугровское сельское поселение».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C71FF" w:rsidRDefault="007C34BB" w:rsidP="00EC71F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466628">
        <w:rPr>
          <w:rFonts w:ascii="Times New Roman" w:hAnsi="Times New Roman"/>
          <w:sz w:val="28"/>
          <w:szCs w:val="28"/>
          <w:u w:val="single"/>
        </w:rPr>
        <w:t xml:space="preserve">Повестка дня: </w:t>
      </w:r>
    </w:p>
    <w:p w:rsidR="00EC71FF" w:rsidRDefault="00EC71FF" w:rsidP="00E8349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71FF">
        <w:rPr>
          <w:rFonts w:ascii="Times New Roman" w:eastAsiaTheme="minorHAnsi" w:hAnsi="Times New Roman"/>
          <w:sz w:val="28"/>
          <w:szCs w:val="28"/>
          <w:lang w:eastAsia="en-US"/>
        </w:rPr>
        <w:t>Отчет по работе</w:t>
      </w:r>
      <w:r w:rsidR="00E834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71FF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</w:t>
      </w:r>
      <w:r w:rsidR="00E8349D">
        <w:rPr>
          <w:rFonts w:ascii="Times New Roman" w:eastAsiaTheme="minorHAnsi" w:hAnsi="Times New Roman"/>
          <w:sz w:val="28"/>
          <w:szCs w:val="28"/>
          <w:lang w:eastAsia="en-US"/>
        </w:rPr>
        <w:t xml:space="preserve"> по земельному контролю</w:t>
      </w:r>
      <w:r w:rsidRPr="00E8349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8349D" w:rsidRPr="00E8349D" w:rsidRDefault="00E8349D" w:rsidP="00E8349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Отчет по исполнению муниципальных контрактов;</w:t>
      </w:r>
    </w:p>
    <w:p w:rsidR="00FD73C9" w:rsidRDefault="00FD73C9" w:rsidP="00EC71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Разное;</w:t>
      </w:r>
    </w:p>
    <w:p w:rsidR="00EC71FF" w:rsidRDefault="00EC71FF" w:rsidP="00EC71FF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71FF" w:rsidRDefault="00EC71FF" w:rsidP="00EC71FF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Ход заседания:</w:t>
      </w:r>
    </w:p>
    <w:p w:rsidR="0086744A" w:rsidRDefault="00E8349D" w:rsidP="0086744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Отчет по работе комиссии по земельному контролю:</w:t>
      </w:r>
    </w:p>
    <w:p w:rsidR="00E8349D" w:rsidRDefault="00E8349D" w:rsidP="00E8349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Выступил: Ильин А.И.:</w:t>
      </w:r>
    </w:p>
    <w:p w:rsidR="00E8349D" w:rsidRDefault="00E8349D" w:rsidP="00E8349D">
      <w:pPr>
        <w:spacing w:after="0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 01.12.2015 года было проведено 5 плановых проверок, по одной из них выявлены нарушения, материалы направлены на рассмотрение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>Росреестр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8349D" w:rsidRDefault="00E8349D" w:rsidP="00E8349D">
      <w:pPr>
        <w:spacing w:after="0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было проведено три внеплановых проверки по физическим лицам. Материалы по одной из них были направлены в Комитет 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строительного надзора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 наш адрес пришел 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отказ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>ом о возбуждении административного правонарушения, так как объект недвижимости не подлежит строительной экспертизе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8349D" w:rsidRDefault="00E8349D" w:rsidP="00E8349D">
      <w:pPr>
        <w:spacing w:after="0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настоящее время существу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 xml:space="preserve">ет проблема по взаимодействию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Всеволожским отделением Росреестра. Доступ сотрудникам администрации только через оператора в общую очередь.</w:t>
      </w:r>
    </w:p>
    <w:p w:rsidR="00E8349D" w:rsidRDefault="00E8349D" w:rsidP="00E8349D">
      <w:pPr>
        <w:spacing w:after="0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плана проверок на 2016 год по юридическим лицам 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направлен в прокуратуру.</w:t>
      </w:r>
    </w:p>
    <w:p w:rsidR="00E8349D" w:rsidRDefault="00E8349D" w:rsidP="00E8349D">
      <w:pPr>
        <w:spacing w:after="0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Решили:</w:t>
      </w:r>
    </w:p>
    <w:p w:rsidR="00E8349D" w:rsidRDefault="00E8349D" w:rsidP="00E8349D">
      <w:pPr>
        <w:spacing w:after="0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3BD9">
        <w:rPr>
          <w:rFonts w:ascii="Times New Roman" w:eastAsiaTheme="minorHAnsi" w:hAnsi="Times New Roman"/>
          <w:sz w:val="28"/>
          <w:szCs w:val="28"/>
          <w:lang w:eastAsia="en-US"/>
        </w:rPr>
        <w:t xml:space="preserve">1.1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Информацию по работе комиссии по земельному контролю принять к сведению.</w:t>
      </w:r>
    </w:p>
    <w:p w:rsidR="00E8349D" w:rsidRDefault="00C43BD9" w:rsidP="00E8349D">
      <w:pPr>
        <w:spacing w:after="0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B60FC">
        <w:rPr>
          <w:rFonts w:ascii="Times New Roman" w:eastAsiaTheme="minorHAnsi" w:hAnsi="Times New Roman"/>
          <w:sz w:val="28"/>
          <w:szCs w:val="28"/>
          <w:lang w:eastAsia="en-US"/>
        </w:rPr>
        <w:t xml:space="preserve">1.2 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Специалисту по противодействию коррупции </w:t>
      </w:r>
      <w:r w:rsidR="007B60D2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МО «Всеволожский муниципальный район» 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>Иванову А.С. д</w:t>
      </w:r>
      <w:r w:rsidR="00E8349D">
        <w:rPr>
          <w:rFonts w:ascii="Times New Roman" w:eastAsiaTheme="minorHAnsi" w:hAnsi="Times New Roman"/>
          <w:sz w:val="28"/>
          <w:szCs w:val="28"/>
          <w:lang w:eastAsia="en-US"/>
        </w:rPr>
        <w:t xml:space="preserve">овести существующую проблему слабого 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 xml:space="preserve">взаимодействия с </w:t>
      </w:r>
      <w:r w:rsidR="00E8349D">
        <w:rPr>
          <w:rFonts w:ascii="Times New Roman" w:eastAsiaTheme="minorHAnsi" w:hAnsi="Times New Roman"/>
          <w:sz w:val="28"/>
          <w:szCs w:val="28"/>
          <w:lang w:eastAsia="en-US"/>
        </w:rPr>
        <w:t xml:space="preserve"> Всеволожским отделением Росреестра до </w:t>
      </w:r>
      <w:r w:rsidR="005A0C79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главы </w:t>
      </w:r>
      <w:r w:rsidR="00E8349D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МО «Всеволожский муниципальный район».</w:t>
      </w:r>
    </w:p>
    <w:p w:rsidR="00C43BD9" w:rsidRDefault="005A0C79" w:rsidP="00E8349D">
      <w:pPr>
        <w:spacing w:after="0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A0C79" w:rsidRDefault="005A0C79" w:rsidP="00E8349D">
      <w:pPr>
        <w:spacing w:after="0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8349D" w:rsidRDefault="00E8349D" w:rsidP="00E8349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Отчет по исполнению муниципальных контрактов.</w:t>
      </w:r>
    </w:p>
    <w:p w:rsidR="00E8349D" w:rsidRPr="00C43BD9" w:rsidRDefault="00E8349D" w:rsidP="00C43BD9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3BD9">
        <w:rPr>
          <w:rFonts w:ascii="Times New Roman" w:eastAsiaTheme="minorHAnsi" w:hAnsi="Times New Roman"/>
          <w:sz w:val="28"/>
          <w:szCs w:val="28"/>
          <w:lang w:eastAsia="en-US"/>
        </w:rPr>
        <w:t>Выступил</w:t>
      </w:r>
      <w:r w:rsidR="00C43BD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C43BD9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C43B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C43BD9">
        <w:rPr>
          <w:rFonts w:ascii="Times New Roman" w:eastAsiaTheme="minorHAnsi" w:hAnsi="Times New Roman"/>
          <w:sz w:val="28"/>
          <w:szCs w:val="28"/>
          <w:lang w:eastAsia="en-US"/>
        </w:rPr>
        <w:t>Грушковская</w:t>
      </w:r>
      <w:proofErr w:type="spellEnd"/>
      <w:r w:rsidRPr="00C43BD9">
        <w:rPr>
          <w:rFonts w:ascii="Times New Roman" w:eastAsiaTheme="minorHAnsi" w:hAnsi="Times New Roman"/>
          <w:sz w:val="28"/>
          <w:szCs w:val="28"/>
          <w:lang w:eastAsia="en-US"/>
        </w:rPr>
        <w:t xml:space="preserve"> Л.И.:</w:t>
      </w:r>
    </w:p>
    <w:p w:rsidR="00C43BD9" w:rsidRDefault="00C43BD9" w:rsidP="00C43BD9">
      <w:pPr>
        <w:pStyle w:val="a3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3BD9" w:rsidRPr="00C43BD9" w:rsidRDefault="00D75FFB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r w:rsidR="00C43BD9" w:rsidRPr="00C43BD9">
        <w:rPr>
          <w:rFonts w:ascii="Times New Roman" w:hAnsi="Times New Roman"/>
          <w:sz w:val="28"/>
          <w:szCs w:val="28"/>
        </w:rPr>
        <w:t>Агентство по строительству и развитию территорий» БСП в своей работе руководствуется ФЗ-44 от 05.04.2013 года «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По состоянию на 17.12.2015 года    лимиты денежных средств выделенных МКУ "Агентство по строительству и развитию территорий» БСП " составляют-63 717 497 р., 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>в том числе 55 791 797  р. на выполнение Муниципальных программ, а именно: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1. МП «Проектирование, строительство, содержание и капитальный ремонт инженерных сетей в сфере ЖКХ МО «Бугровское сельское поселение» на 2015 год  -  20 979 461  р. 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>2. «</w:t>
      </w:r>
      <w:proofErr w:type="gramStart"/>
      <w:r w:rsidRPr="00C43BD9">
        <w:rPr>
          <w:rFonts w:ascii="Times New Roman" w:hAnsi="Times New Roman"/>
          <w:sz w:val="28"/>
          <w:szCs w:val="28"/>
        </w:rPr>
        <w:t>Комплексная</w:t>
      </w:r>
      <w:proofErr w:type="gramEnd"/>
      <w:r w:rsidRPr="00C43BD9">
        <w:rPr>
          <w:rFonts w:ascii="Times New Roman" w:hAnsi="Times New Roman"/>
          <w:sz w:val="28"/>
          <w:szCs w:val="28"/>
        </w:rPr>
        <w:t xml:space="preserve"> МП по благоустройству и развитию территории МО «Бугровское сельское поселение» на 2015 год</w:t>
      </w:r>
      <w:r w:rsidR="00D75FFB">
        <w:rPr>
          <w:rFonts w:ascii="Times New Roman" w:hAnsi="Times New Roman"/>
          <w:sz w:val="28"/>
          <w:szCs w:val="28"/>
        </w:rPr>
        <w:t>»</w:t>
      </w:r>
      <w:r w:rsidRPr="00C43BD9">
        <w:rPr>
          <w:rFonts w:ascii="Times New Roman" w:hAnsi="Times New Roman"/>
          <w:sz w:val="28"/>
          <w:szCs w:val="28"/>
        </w:rPr>
        <w:t xml:space="preserve">  - 34 812 336  р.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 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Всего проведено  37  конкурентных процедур  на сумму, в </w:t>
      </w:r>
      <w:proofErr w:type="spellStart"/>
      <w:r w:rsidRPr="00C43BD9">
        <w:rPr>
          <w:rFonts w:ascii="Times New Roman" w:hAnsi="Times New Roman"/>
          <w:sz w:val="28"/>
          <w:szCs w:val="28"/>
        </w:rPr>
        <w:t>т.ч</w:t>
      </w:r>
      <w:proofErr w:type="spellEnd"/>
      <w:r w:rsidRPr="00C43BD9">
        <w:rPr>
          <w:rFonts w:ascii="Times New Roman" w:hAnsi="Times New Roman"/>
          <w:sz w:val="28"/>
          <w:szCs w:val="28"/>
        </w:rPr>
        <w:t>.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>-  20 аукционов     на сумму 47 633 516 р.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- 16  котировок      на сумму  4 777 208 </w:t>
      </w:r>
      <w:proofErr w:type="gramStart"/>
      <w:r w:rsidRPr="00C43BD9">
        <w:rPr>
          <w:rFonts w:ascii="Times New Roman" w:hAnsi="Times New Roman"/>
          <w:sz w:val="28"/>
          <w:szCs w:val="28"/>
        </w:rPr>
        <w:t>р</w:t>
      </w:r>
      <w:proofErr w:type="gramEnd"/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>-  43 контракта  до 100 000 р.  на сумму 40 058 р.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lastRenderedPageBreak/>
        <w:t>Обращений в ФАС со стороны подр</w:t>
      </w:r>
      <w:r w:rsidR="00D75FFB">
        <w:rPr>
          <w:rFonts w:ascii="Times New Roman" w:hAnsi="Times New Roman"/>
          <w:sz w:val="28"/>
          <w:szCs w:val="28"/>
        </w:rPr>
        <w:t>ядчиков на действия заказчика (</w:t>
      </w:r>
      <w:r w:rsidRPr="00C43BD9">
        <w:rPr>
          <w:rFonts w:ascii="Times New Roman" w:hAnsi="Times New Roman"/>
          <w:sz w:val="28"/>
          <w:szCs w:val="28"/>
        </w:rPr>
        <w:t>МКУ «Агентство по строительству и развитию территорий» БСП)  за 2015 год было 3 случая, а именно: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 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>1.  По МК 45-09.15 ООО «</w:t>
      </w:r>
      <w:proofErr w:type="spellStart"/>
      <w:r w:rsidRPr="00C43BD9">
        <w:rPr>
          <w:rFonts w:ascii="Times New Roman" w:hAnsi="Times New Roman"/>
          <w:sz w:val="28"/>
          <w:szCs w:val="28"/>
        </w:rPr>
        <w:t>Балт</w:t>
      </w:r>
      <w:proofErr w:type="spellEnd"/>
      <w:r w:rsidRPr="00C43BD9">
        <w:rPr>
          <w:rFonts w:ascii="Times New Roman" w:hAnsi="Times New Roman"/>
          <w:sz w:val="28"/>
          <w:szCs w:val="28"/>
        </w:rPr>
        <w:t xml:space="preserve"> Инвест»</w:t>
      </w:r>
      <w:r w:rsidR="00D75FFB">
        <w:rPr>
          <w:rFonts w:ascii="Times New Roman" w:hAnsi="Times New Roman"/>
          <w:sz w:val="28"/>
          <w:szCs w:val="28"/>
        </w:rPr>
        <w:t xml:space="preserve"> -</w:t>
      </w:r>
      <w:r w:rsidRPr="00C43BD9">
        <w:rPr>
          <w:rFonts w:ascii="Times New Roman" w:hAnsi="Times New Roman"/>
          <w:sz w:val="28"/>
          <w:szCs w:val="28"/>
        </w:rPr>
        <w:t xml:space="preserve"> Устройство деткой площадки и благоустройство территории по адресу ул. </w:t>
      </w:r>
      <w:proofErr w:type="gramStart"/>
      <w:r w:rsidRPr="00C43BD9">
        <w:rPr>
          <w:rFonts w:ascii="Times New Roman" w:hAnsi="Times New Roman"/>
          <w:sz w:val="28"/>
          <w:szCs w:val="28"/>
        </w:rPr>
        <w:t>Школьная</w:t>
      </w:r>
      <w:proofErr w:type="gramEnd"/>
      <w:r w:rsidR="00D75FFB">
        <w:rPr>
          <w:rFonts w:ascii="Times New Roman" w:hAnsi="Times New Roman"/>
          <w:sz w:val="28"/>
          <w:szCs w:val="28"/>
        </w:rPr>
        <w:t xml:space="preserve">, </w:t>
      </w:r>
      <w:r w:rsidRPr="00C43BD9">
        <w:rPr>
          <w:rFonts w:ascii="Times New Roman" w:hAnsi="Times New Roman"/>
          <w:sz w:val="28"/>
          <w:szCs w:val="28"/>
        </w:rPr>
        <w:t xml:space="preserve"> д.3-5 п.</w:t>
      </w:r>
      <w:r w:rsidR="00D75FFB">
        <w:rPr>
          <w:rFonts w:ascii="Times New Roman" w:hAnsi="Times New Roman"/>
          <w:sz w:val="28"/>
          <w:szCs w:val="28"/>
        </w:rPr>
        <w:t xml:space="preserve"> </w:t>
      </w:r>
      <w:r w:rsidRPr="00C43BD9">
        <w:rPr>
          <w:rFonts w:ascii="Times New Roman" w:hAnsi="Times New Roman"/>
          <w:sz w:val="28"/>
          <w:szCs w:val="28"/>
        </w:rPr>
        <w:t>Бугры на сумму 1 172 567,0 р.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Жалоба была признана обоснованной. 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Решение – отменить аукцион, внести изменения в аукционную  документацию. 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Заказчиком были внесены изменения в аукционную  документацию. Аукцион объявлен заново. </w:t>
      </w:r>
    </w:p>
    <w:p w:rsidR="00C43BD9" w:rsidRPr="00C43BD9" w:rsidRDefault="00D75FFB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справки</w:t>
      </w:r>
      <w:r w:rsidR="00C43BD9" w:rsidRPr="00C43BD9">
        <w:rPr>
          <w:rFonts w:ascii="Times New Roman" w:hAnsi="Times New Roman"/>
          <w:sz w:val="28"/>
          <w:szCs w:val="28"/>
        </w:rPr>
        <w:t>: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Работы так и не были выполнены, т.к. подрядчик  не вышел на работы. 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>МК расторгнут в одностороннем порядке, предъявлена претензия к банку об уплате штрафных санкций.</w:t>
      </w:r>
      <w:r w:rsidR="00D75FFB">
        <w:rPr>
          <w:rFonts w:ascii="Times New Roman" w:hAnsi="Times New Roman"/>
          <w:sz w:val="28"/>
          <w:szCs w:val="28"/>
        </w:rPr>
        <w:t xml:space="preserve"> </w:t>
      </w:r>
      <w:r w:rsidRPr="00C43BD9">
        <w:rPr>
          <w:rFonts w:ascii="Times New Roman" w:hAnsi="Times New Roman"/>
          <w:sz w:val="28"/>
          <w:szCs w:val="28"/>
        </w:rPr>
        <w:t>Готовится пакет докумен</w:t>
      </w:r>
      <w:r w:rsidR="00D75FFB">
        <w:rPr>
          <w:rFonts w:ascii="Times New Roman" w:hAnsi="Times New Roman"/>
          <w:sz w:val="28"/>
          <w:szCs w:val="28"/>
        </w:rPr>
        <w:t>т</w:t>
      </w:r>
      <w:r w:rsidRPr="00C43BD9">
        <w:rPr>
          <w:rFonts w:ascii="Times New Roman" w:hAnsi="Times New Roman"/>
          <w:sz w:val="28"/>
          <w:szCs w:val="28"/>
        </w:rPr>
        <w:t xml:space="preserve">ов для внесения подрядчика в реестр недобросовестных ПОДРЯДЧИКОВ. 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>2. По МК ДПА 57-10.15 ООО «Созвездие»</w:t>
      </w:r>
      <w:r w:rsidR="00D75FFB">
        <w:rPr>
          <w:rFonts w:ascii="Times New Roman" w:hAnsi="Times New Roman"/>
          <w:sz w:val="28"/>
          <w:szCs w:val="28"/>
        </w:rPr>
        <w:t xml:space="preserve"> - </w:t>
      </w:r>
      <w:r w:rsidR="00AE5439">
        <w:rPr>
          <w:rFonts w:ascii="Times New Roman" w:hAnsi="Times New Roman"/>
          <w:sz w:val="28"/>
          <w:szCs w:val="28"/>
        </w:rPr>
        <w:t xml:space="preserve"> </w:t>
      </w:r>
      <w:r w:rsidRPr="00C43BD9">
        <w:rPr>
          <w:rFonts w:ascii="Times New Roman" w:hAnsi="Times New Roman"/>
          <w:sz w:val="28"/>
          <w:szCs w:val="28"/>
        </w:rPr>
        <w:t>Ремонт автомобильной дороги местного значения ул.</w:t>
      </w:r>
      <w:r w:rsidR="00AE5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BD9">
        <w:rPr>
          <w:rFonts w:ascii="Times New Roman" w:hAnsi="Times New Roman"/>
          <w:sz w:val="28"/>
          <w:szCs w:val="28"/>
        </w:rPr>
        <w:t>Светогорская</w:t>
      </w:r>
      <w:proofErr w:type="spellEnd"/>
      <w:r w:rsidRPr="00C43BD9">
        <w:rPr>
          <w:rFonts w:ascii="Times New Roman" w:hAnsi="Times New Roman"/>
          <w:sz w:val="28"/>
          <w:szCs w:val="28"/>
        </w:rPr>
        <w:t xml:space="preserve"> д.</w:t>
      </w:r>
      <w:r w:rsidR="00AE5439">
        <w:rPr>
          <w:rFonts w:ascii="Times New Roman" w:hAnsi="Times New Roman"/>
          <w:sz w:val="28"/>
          <w:szCs w:val="28"/>
        </w:rPr>
        <w:t xml:space="preserve"> </w:t>
      </w:r>
      <w:r w:rsidRPr="00C43BD9">
        <w:rPr>
          <w:rFonts w:ascii="Times New Roman" w:hAnsi="Times New Roman"/>
          <w:sz w:val="28"/>
          <w:szCs w:val="28"/>
        </w:rPr>
        <w:t xml:space="preserve">Порошкино на сумму 959997,60 р. 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BD9">
        <w:rPr>
          <w:rFonts w:ascii="Times New Roman" w:hAnsi="Times New Roman"/>
          <w:sz w:val="28"/>
          <w:szCs w:val="28"/>
        </w:rPr>
        <w:t xml:space="preserve">Жалоба признана не </w:t>
      </w:r>
      <w:r w:rsidR="00D75FFB">
        <w:rPr>
          <w:rFonts w:ascii="Times New Roman" w:hAnsi="Times New Roman"/>
          <w:sz w:val="28"/>
          <w:szCs w:val="28"/>
        </w:rPr>
        <w:t>обоснованной. Аукцион состоялся.</w:t>
      </w:r>
    </w:p>
    <w:p w:rsidR="00C43BD9" w:rsidRPr="00C43BD9" w:rsidRDefault="00C43BD9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BD9" w:rsidRPr="00C43BD9" w:rsidRDefault="00D75FFB" w:rsidP="00C4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МК 71-11.15 ООО «СЗИ</w:t>
      </w:r>
      <w:r w:rsidR="00C43BD9" w:rsidRPr="00C43BD9">
        <w:rPr>
          <w:rFonts w:ascii="Times New Roman" w:hAnsi="Times New Roman"/>
          <w:sz w:val="28"/>
          <w:szCs w:val="28"/>
        </w:rPr>
        <w:t>–Комплекс»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C43BD9" w:rsidRPr="00C43BD9">
        <w:rPr>
          <w:rFonts w:ascii="Times New Roman" w:hAnsi="Times New Roman"/>
          <w:sz w:val="28"/>
          <w:szCs w:val="28"/>
        </w:rPr>
        <w:t xml:space="preserve"> Строительство распределительного  газопровода  в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3BD9" w:rsidRPr="00C43BD9">
        <w:rPr>
          <w:rFonts w:ascii="Times New Roman" w:hAnsi="Times New Roman"/>
          <w:sz w:val="28"/>
          <w:szCs w:val="28"/>
        </w:rPr>
        <w:t>Энколово</w:t>
      </w:r>
      <w:proofErr w:type="spellEnd"/>
      <w:r w:rsidR="00C43BD9" w:rsidRPr="00C43BD9">
        <w:rPr>
          <w:rFonts w:ascii="Times New Roman" w:hAnsi="Times New Roman"/>
          <w:sz w:val="28"/>
          <w:szCs w:val="28"/>
        </w:rPr>
        <w:t xml:space="preserve"> на сумму 14 362 000,0 р. (Финансирование по данному МК производится из областного бюджета)</w:t>
      </w:r>
      <w:r>
        <w:rPr>
          <w:rFonts w:ascii="Times New Roman" w:hAnsi="Times New Roman"/>
          <w:sz w:val="28"/>
          <w:szCs w:val="28"/>
        </w:rPr>
        <w:t>.</w:t>
      </w:r>
    </w:p>
    <w:p w:rsidR="00C43BD9" w:rsidRDefault="00C43BD9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6750" w:rsidRDefault="009267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C43BD9" w:rsidRDefault="000A3E8B" w:rsidP="00C43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C43BD9">
        <w:rPr>
          <w:rFonts w:ascii="Times New Roman" w:hAnsi="Times New Roman"/>
          <w:sz w:val="28"/>
          <w:szCs w:val="28"/>
        </w:rPr>
        <w:t>Информацию директора МКУ «Агентство по стр</w:t>
      </w:r>
      <w:r w:rsidR="00D75FFB">
        <w:rPr>
          <w:rFonts w:ascii="Times New Roman" w:hAnsi="Times New Roman"/>
          <w:sz w:val="28"/>
          <w:szCs w:val="28"/>
        </w:rPr>
        <w:t>оительству и развитию территорий</w:t>
      </w:r>
      <w:r w:rsidR="00C43BD9">
        <w:rPr>
          <w:rFonts w:ascii="Times New Roman" w:hAnsi="Times New Roman"/>
          <w:sz w:val="28"/>
          <w:szCs w:val="28"/>
        </w:rPr>
        <w:t>» принять к сведению.</w:t>
      </w:r>
    </w:p>
    <w:p w:rsidR="00147942" w:rsidRDefault="000A3E8B" w:rsidP="00C43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C43BD9">
        <w:rPr>
          <w:rFonts w:ascii="Times New Roman" w:hAnsi="Times New Roman"/>
          <w:sz w:val="28"/>
          <w:szCs w:val="28"/>
        </w:rPr>
        <w:t>В</w:t>
      </w:r>
      <w:proofErr w:type="gramEnd"/>
      <w:r w:rsidR="00C43BD9">
        <w:rPr>
          <w:rFonts w:ascii="Times New Roman" w:hAnsi="Times New Roman"/>
          <w:sz w:val="28"/>
          <w:szCs w:val="28"/>
        </w:rPr>
        <w:t xml:space="preserve">ключить в </w:t>
      </w:r>
      <w:r w:rsidR="001B6EC6">
        <w:rPr>
          <w:rFonts w:ascii="Times New Roman" w:hAnsi="Times New Roman"/>
          <w:sz w:val="28"/>
          <w:szCs w:val="28"/>
        </w:rPr>
        <w:t>повестку очередного  заседания комиссии по противодействию коррупции</w:t>
      </w:r>
      <w:r w:rsidR="00C43BD9">
        <w:rPr>
          <w:rFonts w:ascii="Times New Roman" w:hAnsi="Times New Roman"/>
          <w:sz w:val="28"/>
          <w:szCs w:val="28"/>
        </w:rPr>
        <w:t xml:space="preserve"> отчет главного бухгалтера администрации МО «Бугровское сельское поселение».</w:t>
      </w:r>
    </w:p>
    <w:p w:rsidR="00C43BD9" w:rsidRPr="00923320" w:rsidRDefault="00C43BD9" w:rsidP="00C43BD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Исполнитель: Ведущий специалист по делам ГО и ЧС и вопросам безопасности – С.Г. Ломашевская.</w:t>
      </w:r>
    </w:p>
    <w:p w:rsidR="00C43BD9" w:rsidRPr="00923320" w:rsidRDefault="00C43BD9" w:rsidP="00C43BD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23320">
        <w:rPr>
          <w:rFonts w:ascii="Times New Roman" w:hAnsi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/>
          <w:sz w:val="28"/>
          <w:szCs w:val="28"/>
          <w:u w:val="single"/>
        </w:rPr>
        <w:t>30 декабря  2015 года.</w:t>
      </w:r>
    </w:p>
    <w:p w:rsidR="00C43BD9" w:rsidRPr="00147942" w:rsidRDefault="00C43BD9" w:rsidP="00C43BD9">
      <w:pPr>
        <w:jc w:val="both"/>
        <w:rPr>
          <w:rFonts w:ascii="Times New Roman" w:hAnsi="Times New Roman"/>
          <w:sz w:val="28"/>
          <w:szCs w:val="28"/>
        </w:rPr>
      </w:pPr>
    </w:p>
    <w:p w:rsidR="00926750" w:rsidRDefault="00FD73C9" w:rsidP="00FD73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C43BD9" w:rsidRDefault="00FD73C9" w:rsidP="00FD73C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 пункту повестки дня заседания Комиссии по противодействию коррупции выступил специалист по противодействию коррупции администрации МО «Всеволожский муниципальный район» Иванов А.С.</w:t>
      </w:r>
    </w:p>
    <w:p w:rsidR="00C43BD9" w:rsidRDefault="00C43BD9" w:rsidP="00FD73C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Напомнил о необходимости размещать на официальном сайте МО протоколы заседаний комиссии по противодействию коррупции.</w:t>
      </w:r>
      <w:r w:rsidR="00FD7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о размещении наружной рекламы на территории МО.</w:t>
      </w:r>
    </w:p>
    <w:p w:rsidR="00C43BD9" w:rsidRDefault="00C43BD9" w:rsidP="00FD73C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73C9" w:rsidRDefault="00FD73C9" w:rsidP="00FD73C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D73C9" w:rsidRPr="00923320" w:rsidRDefault="00FD73C9" w:rsidP="0092332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3320">
        <w:rPr>
          <w:rFonts w:ascii="Times New Roman" w:hAnsi="Times New Roman"/>
          <w:sz w:val="28"/>
          <w:szCs w:val="28"/>
        </w:rPr>
        <w:t xml:space="preserve">Информацию специалиста по противодействию коррупции администрации МО «Всеволожский муниципальный район» </w:t>
      </w:r>
      <w:r w:rsidR="00923320" w:rsidRPr="00923320">
        <w:rPr>
          <w:rFonts w:ascii="Times New Roman" w:hAnsi="Times New Roman"/>
          <w:sz w:val="28"/>
          <w:szCs w:val="28"/>
        </w:rPr>
        <w:t>принять к сведению.</w:t>
      </w:r>
    </w:p>
    <w:p w:rsidR="00923320" w:rsidRDefault="00C43BD9" w:rsidP="0092332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нед</w:t>
      </w:r>
      <w:r w:rsidR="007B60D2">
        <w:rPr>
          <w:rFonts w:ascii="Times New Roman" w:hAnsi="Times New Roman"/>
          <w:sz w:val="28"/>
          <w:szCs w:val="28"/>
        </w:rPr>
        <w:t>остающую информацию на</w:t>
      </w:r>
      <w:r w:rsidR="00607D21">
        <w:rPr>
          <w:rFonts w:ascii="Times New Roman" w:hAnsi="Times New Roman"/>
          <w:sz w:val="28"/>
          <w:szCs w:val="28"/>
        </w:rPr>
        <w:t xml:space="preserve"> сайте администра</w:t>
      </w:r>
      <w:r w:rsidR="007B60D2">
        <w:rPr>
          <w:rFonts w:ascii="Times New Roman" w:hAnsi="Times New Roman"/>
          <w:sz w:val="28"/>
          <w:szCs w:val="28"/>
        </w:rPr>
        <w:t>ции</w:t>
      </w:r>
      <w:r w:rsidR="00607D21">
        <w:rPr>
          <w:rFonts w:ascii="Times New Roman" w:hAnsi="Times New Roman"/>
          <w:sz w:val="28"/>
          <w:szCs w:val="28"/>
        </w:rPr>
        <w:t xml:space="preserve"> МО «Бугровское сельское поселение».</w:t>
      </w:r>
    </w:p>
    <w:p w:rsidR="00C43BD9" w:rsidRDefault="00C43BD9" w:rsidP="0092332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письмо на имя главы администрации МО «Всеволожский муниципальный район» о разрешении на размещение наружной рекламы на тему противодействия коррупции.</w:t>
      </w:r>
    </w:p>
    <w:p w:rsidR="00923320" w:rsidRPr="00923320" w:rsidRDefault="00923320" w:rsidP="00923320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Исполнитель: Ведущий специалист по делам ГО и ЧС и вопросам безопасности – С.Г. Ломашевская.</w:t>
      </w:r>
    </w:p>
    <w:p w:rsidR="00923320" w:rsidRPr="00923320" w:rsidRDefault="00923320" w:rsidP="00923320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23320">
        <w:rPr>
          <w:rFonts w:ascii="Times New Roman" w:hAnsi="Times New Roman"/>
          <w:sz w:val="28"/>
          <w:szCs w:val="28"/>
          <w:u w:val="single"/>
        </w:rPr>
        <w:t xml:space="preserve">Срок: </w:t>
      </w:r>
      <w:r w:rsidR="00607D21">
        <w:rPr>
          <w:rFonts w:ascii="Times New Roman" w:hAnsi="Times New Roman"/>
          <w:sz w:val="28"/>
          <w:szCs w:val="28"/>
          <w:u w:val="single"/>
        </w:rPr>
        <w:t>25</w:t>
      </w:r>
      <w:bookmarkStart w:id="0" w:name="_GoBack"/>
      <w:bookmarkEnd w:id="0"/>
      <w:r w:rsidR="00C43BD9">
        <w:rPr>
          <w:rFonts w:ascii="Times New Roman" w:hAnsi="Times New Roman"/>
          <w:sz w:val="28"/>
          <w:szCs w:val="28"/>
          <w:u w:val="single"/>
        </w:rPr>
        <w:t xml:space="preserve"> января 2016 года.</w:t>
      </w:r>
    </w:p>
    <w:p w:rsidR="00FD73C9" w:rsidRDefault="00FD73C9" w:rsidP="00923320">
      <w:pPr>
        <w:spacing w:after="0"/>
        <w:rPr>
          <w:rFonts w:ascii="Times New Roman" w:hAnsi="Times New Roman"/>
          <w:sz w:val="28"/>
          <w:szCs w:val="28"/>
        </w:rPr>
      </w:pPr>
    </w:p>
    <w:p w:rsidR="00666508" w:rsidRDefault="00923320" w:rsidP="005A0C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6508" w:rsidRDefault="008B60FC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председателя</w:t>
      </w:r>
      <w:r w:rsidR="00666508">
        <w:rPr>
          <w:rFonts w:ascii="Times New Roman" w:hAnsi="Times New Roman"/>
          <w:sz w:val="28"/>
          <w:szCs w:val="28"/>
          <w:u w:val="single"/>
        </w:rPr>
        <w:t xml:space="preserve"> комиссии:</w:t>
      </w:r>
      <w:r w:rsidR="0066650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66508">
        <w:rPr>
          <w:rFonts w:ascii="Times New Roman" w:hAnsi="Times New Roman"/>
          <w:sz w:val="28"/>
          <w:szCs w:val="28"/>
        </w:rPr>
        <w:t>М.Ю. Иванов</w:t>
      </w: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508">
        <w:rPr>
          <w:rFonts w:ascii="Times New Roman" w:hAnsi="Times New Roman"/>
          <w:sz w:val="28"/>
          <w:szCs w:val="28"/>
          <w:u w:val="single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:                                           </w:t>
      </w:r>
      <w:r w:rsidR="00EF0FE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С.Г. Ломашевская</w:t>
      </w:r>
    </w:p>
    <w:p w:rsidR="0081329A" w:rsidRPr="00666508" w:rsidRDefault="0081329A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1329A" w:rsidRPr="00666508" w:rsidSect="0086744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B53"/>
    <w:multiLevelType w:val="hybridMultilevel"/>
    <w:tmpl w:val="5B8A2756"/>
    <w:lvl w:ilvl="0" w:tplc="F05CA9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D69B4"/>
    <w:multiLevelType w:val="multilevel"/>
    <w:tmpl w:val="CF92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1231D2"/>
    <w:multiLevelType w:val="multilevel"/>
    <w:tmpl w:val="FDC0740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8A"/>
    <w:rsid w:val="0000489E"/>
    <w:rsid w:val="00011BBC"/>
    <w:rsid w:val="0002507C"/>
    <w:rsid w:val="000261B7"/>
    <w:rsid w:val="000546BC"/>
    <w:rsid w:val="000622A0"/>
    <w:rsid w:val="0008788A"/>
    <w:rsid w:val="000A3E8B"/>
    <w:rsid w:val="000B6978"/>
    <w:rsid w:val="000D7BD1"/>
    <w:rsid w:val="001000D4"/>
    <w:rsid w:val="00147942"/>
    <w:rsid w:val="001B08FF"/>
    <w:rsid w:val="001B6EC6"/>
    <w:rsid w:val="001E2E84"/>
    <w:rsid w:val="001F0DA8"/>
    <w:rsid w:val="00220DDD"/>
    <w:rsid w:val="00250D53"/>
    <w:rsid w:val="00254E13"/>
    <w:rsid w:val="002623B7"/>
    <w:rsid w:val="002C2A21"/>
    <w:rsid w:val="002F317E"/>
    <w:rsid w:val="00342747"/>
    <w:rsid w:val="00353EF9"/>
    <w:rsid w:val="00375FAC"/>
    <w:rsid w:val="00457635"/>
    <w:rsid w:val="004764D2"/>
    <w:rsid w:val="004A0392"/>
    <w:rsid w:val="0051387E"/>
    <w:rsid w:val="005570B0"/>
    <w:rsid w:val="005611EA"/>
    <w:rsid w:val="0056532E"/>
    <w:rsid w:val="00574DF2"/>
    <w:rsid w:val="005A0C79"/>
    <w:rsid w:val="005D43F2"/>
    <w:rsid w:val="00602240"/>
    <w:rsid w:val="00607D21"/>
    <w:rsid w:val="006459B8"/>
    <w:rsid w:val="006523C3"/>
    <w:rsid w:val="00666508"/>
    <w:rsid w:val="006842BE"/>
    <w:rsid w:val="006C19A1"/>
    <w:rsid w:val="006E0FC2"/>
    <w:rsid w:val="006F5F74"/>
    <w:rsid w:val="00700A35"/>
    <w:rsid w:val="00711109"/>
    <w:rsid w:val="00787ED1"/>
    <w:rsid w:val="007B13C2"/>
    <w:rsid w:val="007B60D2"/>
    <w:rsid w:val="007C34BB"/>
    <w:rsid w:val="007C7A75"/>
    <w:rsid w:val="008062EC"/>
    <w:rsid w:val="0081329A"/>
    <w:rsid w:val="00844F4D"/>
    <w:rsid w:val="0086744A"/>
    <w:rsid w:val="008839E6"/>
    <w:rsid w:val="008B1DE0"/>
    <w:rsid w:val="008B60FC"/>
    <w:rsid w:val="008D2FF1"/>
    <w:rsid w:val="008F524D"/>
    <w:rsid w:val="009057EF"/>
    <w:rsid w:val="0090678E"/>
    <w:rsid w:val="00923320"/>
    <w:rsid w:val="00926750"/>
    <w:rsid w:val="009569F9"/>
    <w:rsid w:val="009A3E97"/>
    <w:rsid w:val="009E3986"/>
    <w:rsid w:val="009F4D95"/>
    <w:rsid w:val="00A11504"/>
    <w:rsid w:val="00A84690"/>
    <w:rsid w:val="00AA57D1"/>
    <w:rsid w:val="00AC1D2B"/>
    <w:rsid w:val="00AC583B"/>
    <w:rsid w:val="00AD0D0D"/>
    <w:rsid w:val="00AE5439"/>
    <w:rsid w:val="00B93E93"/>
    <w:rsid w:val="00BD4680"/>
    <w:rsid w:val="00C22977"/>
    <w:rsid w:val="00C43BD9"/>
    <w:rsid w:val="00C508EB"/>
    <w:rsid w:val="00C64B21"/>
    <w:rsid w:val="00C868C8"/>
    <w:rsid w:val="00D042C0"/>
    <w:rsid w:val="00D62364"/>
    <w:rsid w:val="00D66A64"/>
    <w:rsid w:val="00D75FFB"/>
    <w:rsid w:val="00D82C1D"/>
    <w:rsid w:val="00D90F29"/>
    <w:rsid w:val="00DE6B8F"/>
    <w:rsid w:val="00E118B1"/>
    <w:rsid w:val="00E43712"/>
    <w:rsid w:val="00E714C1"/>
    <w:rsid w:val="00E8349D"/>
    <w:rsid w:val="00EA7DBA"/>
    <w:rsid w:val="00EC0C4B"/>
    <w:rsid w:val="00EC71FF"/>
    <w:rsid w:val="00ED349F"/>
    <w:rsid w:val="00EF0FE2"/>
    <w:rsid w:val="00F26228"/>
    <w:rsid w:val="00F85597"/>
    <w:rsid w:val="00F86E7C"/>
    <w:rsid w:val="00FA0FDD"/>
    <w:rsid w:val="00FD0CA8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20</cp:revision>
  <cp:lastPrinted>2016-01-19T07:52:00Z</cp:lastPrinted>
  <dcterms:created xsi:type="dcterms:W3CDTF">2015-09-17T09:20:00Z</dcterms:created>
  <dcterms:modified xsi:type="dcterms:W3CDTF">2016-01-19T07:53:00Z</dcterms:modified>
</cp:coreProperties>
</file>